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8E" w:rsidRDefault="009E43AA">
      <w:pPr>
        <w:pStyle w:val="a3"/>
        <w:spacing w:before="80" w:line="261" w:lineRule="auto"/>
        <w:ind w:left="6527" w:hanging="543"/>
      </w:pPr>
      <w:r>
        <w:rPr>
          <w:noProof/>
          <w:lang w:eastAsia="ru-RU"/>
        </w:rPr>
        <w:drawing>
          <wp:anchor distT="0" distB="0" distL="0" distR="0" simplePos="0" relativeHeight="487553536" behindDoc="1" locked="0" layoutInCell="1" allowOverlap="1">
            <wp:simplePos x="0" y="0"/>
            <wp:positionH relativeFrom="page">
              <wp:posOffset>217170</wp:posOffset>
            </wp:positionH>
            <wp:positionV relativeFrom="page">
              <wp:posOffset>512457</wp:posOffset>
            </wp:positionV>
            <wp:extent cx="7125967" cy="100717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5967" cy="10071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Государственное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учреждение</w:t>
      </w:r>
      <w:r>
        <w:rPr>
          <w:spacing w:val="-60"/>
        </w:rPr>
        <w:t xml:space="preserve"> </w:t>
      </w:r>
      <w:r>
        <w:rPr>
          <w:w w:val="95"/>
        </w:rPr>
        <w:t>дополнительного</w:t>
      </w:r>
      <w:r>
        <w:rPr>
          <w:spacing w:val="-7"/>
          <w:w w:val="95"/>
        </w:rPr>
        <w:t xml:space="preserve"> </w:t>
      </w:r>
      <w:r>
        <w:rPr>
          <w:w w:val="95"/>
        </w:rPr>
        <w:t>образования</w:t>
      </w:r>
    </w:p>
    <w:p w:rsidR="00C20D8E" w:rsidRDefault="009E43AA">
      <w:pPr>
        <w:pStyle w:val="a3"/>
        <w:spacing w:line="217" w:lineRule="exact"/>
        <w:ind w:left="5936"/>
      </w:pPr>
      <w:r>
        <w:rPr>
          <w:w w:val="90"/>
        </w:rPr>
        <w:t>«Тверской</w:t>
      </w:r>
      <w:r>
        <w:rPr>
          <w:spacing w:val="22"/>
          <w:w w:val="90"/>
        </w:rPr>
        <w:t xml:space="preserve"> </w:t>
      </w:r>
      <w:r>
        <w:rPr>
          <w:w w:val="90"/>
        </w:rPr>
        <w:t>областной</w:t>
      </w:r>
      <w:r>
        <w:rPr>
          <w:spacing w:val="22"/>
          <w:w w:val="90"/>
        </w:rPr>
        <w:t xml:space="preserve"> </w:t>
      </w:r>
      <w:r>
        <w:rPr>
          <w:w w:val="90"/>
        </w:rPr>
        <w:t>Центр</w:t>
      </w:r>
      <w:r>
        <w:rPr>
          <w:spacing w:val="22"/>
          <w:w w:val="90"/>
        </w:rPr>
        <w:t xml:space="preserve"> </w:t>
      </w:r>
      <w:r>
        <w:rPr>
          <w:w w:val="90"/>
        </w:rPr>
        <w:t>юных</w:t>
      </w:r>
      <w:r>
        <w:rPr>
          <w:spacing w:val="24"/>
          <w:w w:val="90"/>
        </w:rPr>
        <w:t xml:space="preserve"> </w:t>
      </w:r>
      <w:r>
        <w:rPr>
          <w:w w:val="90"/>
        </w:rPr>
        <w:t>техников»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8"/>
        <w:rPr>
          <w:sz w:val="28"/>
        </w:rPr>
      </w:pPr>
    </w:p>
    <w:p w:rsidR="00C20D8E" w:rsidRDefault="009E43AA">
      <w:pPr>
        <w:pStyle w:val="a4"/>
      </w:pPr>
      <w:r>
        <w:t>СВИДЕТЕЛЬСТВО</w:t>
      </w:r>
    </w:p>
    <w:p w:rsidR="00C20D8E" w:rsidRDefault="00C20D8E">
      <w:pPr>
        <w:pStyle w:val="a3"/>
        <w:rPr>
          <w:rFonts w:ascii="Trebuchet MS"/>
          <w:b/>
          <w:sz w:val="20"/>
        </w:rPr>
      </w:pPr>
    </w:p>
    <w:p w:rsidR="00C20D8E" w:rsidRDefault="00C20D8E">
      <w:pPr>
        <w:pStyle w:val="a3"/>
        <w:spacing w:before="7"/>
        <w:rPr>
          <w:rFonts w:ascii="Trebuchet MS"/>
          <w:b/>
          <w:sz w:val="22"/>
        </w:rPr>
      </w:pPr>
    </w:p>
    <w:p w:rsidR="00C20D8E" w:rsidRDefault="009E43AA">
      <w:pPr>
        <w:spacing w:before="100"/>
        <w:ind w:left="1460" w:right="3116"/>
        <w:jc w:val="center"/>
        <w:rPr>
          <w:rFonts w:ascii="Tahoma" w:hAnsi="Tahoma"/>
          <w:b/>
          <w:sz w:val="24"/>
        </w:rPr>
      </w:pPr>
      <w:r>
        <w:rPr>
          <w:b/>
          <w:w w:val="85"/>
          <w:sz w:val="24"/>
        </w:rPr>
        <w:t>№</w:t>
      </w:r>
      <w:r>
        <w:rPr>
          <w:b/>
          <w:spacing w:val="17"/>
          <w:w w:val="85"/>
          <w:sz w:val="24"/>
        </w:rPr>
        <w:t xml:space="preserve"> </w:t>
      </w:r>
      <w:r>
        <w:rPr>
          <w:rFonts w:ascii="Tahoma" w:hAnsi="Tahoma"/>
          <w:b/>
          <w:w w:val="85"/>
          <w:sz w:val="24"/>
        </w:rPr>
        <w:t>0</w:t>
      </w:r>
      <w:r w:rsidR="009F2B43">
        <w:rPr>
          <w:rFonts w:ascii="Tahoma" w:hAnsi="Tahoma"/>
          <w:b/>
          <w:w w:val="85"/>
          <w:sz w:val="24"/>
        </w:rPr>
        <w:t>000</w:t>
      </w: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rPr>
          <w:rFonts w:ascii="Tahoma"/>
          <w:b/>
          <w:sz w:val="20"/>
        </w:rPr>
      </w:pPr>
    </w:p>
    <w:p w:rsidR="00C20D8E" w:rsidRDefault="00C20D8E">
      <w:pPr>
        <w:pStyle w:val="a3"/>
        <w:spacing w:before="8"/>
        <w:rPr>
          <w:rFonts w:ascii="Tahoma"/>
          <w:b/>
          <w:sz w:val="20"/>
        </w:rPr>
      </w:pPr>
    </w:p>
    <w:p w:rsidR="00C20D8E" w:rsidRDefault="009F2B43">
      <w:pPr>
        <w:pStyle w:val="1"/>
        <w:ind w:right="3116"/>
      </w:pPr>
      <w:r>
        <w:t>Имя Отчество Фамилия</w:t>
      </w:r>
    </w:p>
    <w:p w:rsidR="003408EE" w:rsidRDefault="009F2B43" w:rsidP="009F2B43">
      <w:pPr>
        <w:spacing w:before="355"/>
        <w:ind w:left="851" w:right="1505"/>
        <w:jc w:val="center"/>
        <w:rPr>
          <w:w w:val="95"/>
          <w:sz w:val="32"/>
        </w:rPr>
      </w:pPr>
      <w:r>
        <w:rPr>
          <w:w w:val="95"/>
          <w:sz w:val="32"/>
        </w:rPr>
        <w:t xml:space="preserve">принял участие в Чемпионате Тверской области по автомодельному спорту в классах </w:t>
      </w:r>
      <w:r w:rsidR="002A4815">
        <w:rPr>
          <w:w w:val="95"/>
          <w:sz w:val="32"/>
        </w:rPr>
        <w:t>внедорож</w:t>
      </w:r>
      <w:r>
        <w:rPr>
          <w:w w:val="95"/>
          <w:sz w:val="32"/>
        </w:rPr>
        <w:t xml:space="preserve">ных радиоуправляемых автомоделей в закрытом помещении, посвящённом </w:t>
      </w:r>
    </w:p>
    <w:p w:rsidR="00C20D8E" w:rsidRDefault="009F2B43" w:rsidP="003408EE">
      <w:pPr>
        <w:ind w:left="851" w:right="1503"/>
        <w:jc w:val="center"/>
        <w:rPr>
          <w:sz w:val="32"/>
        </w:rPr>
      </w:pPr>
      <w:r>
        <w:rPr>
          <w:w w:val="95"/>
          <w:sz w:val="32"/>
        </w:rPr>
        <w:t>«</w:t>
      </w:r>
      <w:r w:rsidR="00DC0C02" w:rsidRPr="00DC0C02">
        <w:rPr>
          <w:w w:val="95"/>
          <w:sz w:val="32"/>
        </w:rPr>
        <w:t>Дню Защитника Отечества</w:t>
      </w:r>
      <w:r>
        <w:rPr>
          <w:w w:val="95"/>
          <w:sz w:val="32"/>
        </w:rPr>
        <w:t>»</w:t>
      </w:r>
    </w:p>
    <w:p w:rsidR="00C20D8E" w:rsidRDefault="00C20D8E">
      <w:pPr>
        <w:pStyle w:val="a3"/>
        <w:rPr>
          <w:rFonts w:ascii="Trebuchet MS"/>
          <w:b/>
          <w:sz w:val="47"/>
        </w:rPr>
      </w:pPr>
    </w:p>
    <w:p w:rsidR="00C20D8E" w:rsidRDefault="009E43AA">
      <w:pPr>
        <w:spacing w:before="100"/>
        <w:ind w:left="721"/>
        <w:rPr>
          <w:sz w:val="24"/>
        </w:rPr>
      </w:pPr>
      <w:r>
        <w:rPr>
          <w:w w:val="90"/>
          <w:sz w:val="24"/>
        </w:rPr>
        <w:t>Дата:</w:t>
      </w:r>
      <w:r>
        <w:rPr>
          <w:spacing w:val="3"/>
          <w:w w:val="90"/>
          <w:sz w:val="24"/>
        </w:rPr>
        <w:t xml:space="preserve"> </w:t>
      </w:r>
      <w:r w:rsidR="003408EE">
        <w:rPr>
          <w:rFonts w:ascii="Tahoma" w:hAnsi="Tahoma"/>
          <w:w w:val="90"/>
          <w:sz w:val="24"/>
        </w:rPr>
        <w:t>2</w:t>
      </w:r>
      <w:r w:rsidR="00FE7244">
        <w:rPr>
          <w:rFonts w:ascii="Tahoma" w:hAnsi="Tahoma"/>
          <w:w w:val="90"/>
          <w:sz w:val="24"/>
        </w:rPr>
        <w:t>5</w:t>
      </w:r>
      <w:r>
        <w:rPr>
          <w:rFonts w:ascii="Tahoma" w:hAnsi="Tahoma"/>
          <w:w w:val="90"/>
          <w:sz w:val="24"/>
        </w:rPr>
        <w:t>.</w:t>
      </w:r>
      <w:r w:rsidR="003408EE">
        <w:rPr>
          <w:rFonts w:ascii="Tahoma" w:hAnsi="Tahoma"/>
          <w:w w:val="90"/>
          <w:sz w:val="24"/>
        </w:rPr>
        <w:t>0</w:t>
      </w:r>
      <w:r w:rsidR="003C3640">
        <w:rPr>
          <w:rFonts w:ascii="Tahoma" w:hAnsi="Tahoma"/>
          <w:w w:val="90"/>
          <w:sz w:val="24"/>
        </w:rPr>
        <w:t>2</w:t>
      </w:r>
      <w:r>
        <w:rPr>
          <w:w w:val="90"/>
          <w:sz w:val="24"/>
        </w:rPr>
        <w:t>.202</w:t>
      </w:r>
      <w:r w:rsidR="00FE7244">
        <w:rPr>
          <w:w w:val="90"/>
          <w:sz w:val="24"/>
        </w:rPr>
        <w:t>4</w:t>
      </w:r>
      <w:r w:rsidR="003408EE">
        <w:rPr>
          <w:w w:val="90"/>
          <w:sz w:val="24"/>
        </w:rPr>
        <w:t xml:space="preserve">            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г.</w:t>
      </w:r>
    </w:p>
    <w:p w:rsidR="00C20D8E" w:rsidRDefault="00C20D8E">
      <w:pPr>
        <w:pStyle w:val="a3"/>
        <w:rPr>
          <w:sz w:val="20"/>
        </w:rPr>
      </w:pPr>
    </w:p>
    <w:p w:rsidR="00C20D8E" w:rsidRDefault="00C20D8E">
      <w:pPr>
        <w:pStyle w:val="a3"/>
        <w:spacing w:before="7"/>
        <w:rPr>
          <w:sz w:val="22"/>
        </w:rPr>
      </w:pPr>
    </w:p>
    <w:p w:rsidR="009E43AA" w:rsidRDefault="009E43AA">
      <w:pPr>
        <w:pStyle w:val="a3"/>
        <w:spacing w:before="7"/>
        <w:rPr>
          <w:sz w:val="22"/>
        </w:rPr>
      </w:pPr>
    </w:p>
    <w:p w:rsidR="00C20D8E" w:rsidRDefault="00FE7244">
      <w:pPr>
        <w:ind w:left="704"/>
        <w:rPr>
          <w:sz w:val="24"/>
        </w:rPr>
      </w:pPr>
      <w:proofErr w:type="spellStart"/>
      <w:r>
        <w:rPr>
          <w:sz w:val="24"/>
        </w:rPr>
        <w:t>И.о</w:t>
      </w:r>
      <w:proofErr w:type="gramStart"/>
      <w:r>
        <w:rPr>
          <w:sz w:val="24"/>
        </w:rPr>
        <w:t>.д</w:t>
      </w:r>
      <w:proofErr w:type="gramEnd"/>
      <w:r w:rsidR="009E43AA">
        <w:rPr>
          <w:sz w:val="24"/>
        </w:rPr>
        <w:t>иректор</w:t>
      </w:r>
      <w:r>
        <w:rPr>
          <w:sz w:val="24"/>
        </w:rPr>
        <w:t>а</w:t>
      </w:r>
      <w:proofErr w:type="spellEnd"/>
    </w:p>
    <w:p w:rsidR="00C20D8E" w:rsidRDefault="00FE7244">
      <w:pPr>
        <w:spacing w:before="13"/>
        <w:ind w:left="704"/>
        <w:rPr>
          <w:b/>
          <w:w w:val="80"/>
          <w:sz w:val="24"/>
        </w:rPr>
      </w:pPr>
      <w:r>
        <w:rPr>
          <w:b/>
          <w:w w:val="80"/>
          <w:sz w:val="24"/>
        </w:rPr>
        <w:t>И</w:t>
      </w:r>
      <w:r w:rsidR="009E43AA">
        <w:rPr>
          <w:b/>
          <w:w w:val="80"/>
          <w:sz w:val="24"/>
        </w:rPr>
        <w:t>.</w:t>
      </w:r>
      <w:r>
        <w:rPr>
          <w:b/>
          <w:w w:val="80"/>
          <w:sz w:val="24"/>
        </w:rPr>
        <w:t>И</w:t>
      </w:r>
      <w:r w:rsidR="009E43AA">
        <w:rPr>
          <w:b/>
          <w:w w:val="80"/>
          <w:sz w:val="24"/>
        </w:rPr>
        <w:t>.</w:t>
      </w:r>
      <w:r w:rsidR="009E43AA">
        <w:rPr>
          <w:b/>
          <w:spacing w:val="32"/>
          <w:w w:val="80"/>
          <w:sz w:val="24"/>
        </w:rPr>
        <w:t xml:space="preserve"> </w:t>
      </w:r>
      <w:proofErr w:type="spellStart"/>
      <w:r>
        <w:rPr>
          <w:b/>
          <w:w w:val="80"/>
          <w:sz w:val="24"/>
        </w:rPr>
        <w:t>Козельская</w:t>
      </w:r>
      <w:proofErr w:type="spellEnd"/>
    </w:p>
    <w:p w:rsidR="009F2B43" w:rsidRDefault="009F2B43">
      <w:pPr>
        <w:spacing w:before="13"/>
        <w:ind w:left="704"/>
        <w:rPr>
          <w:w w:val="80"/>
          <w:sz w:val="24"/>
        </w:rPr>
      </w:pPr>
    </w:p>
    <w:p w:rsidR="009E43AA" w:rsidRDefault="009E43AA">
      <w:pPr>
        <w:spacing w:before="13"/>
        <w:ind w:left="704"/>
        <w:rPr>
          <w:w w:val="80"/>
          <w:sz w:val="24"/>
        </w:rPr>
      </w:pPr>
    </w:p>
    <w:p w:rsidR="009F2B43" w:rsidRPr="009E43AA" w:rsidRDefault="009E43AA" w:rsidP="009F2B43">
      <w:pPr>
        <w:spacing w:before="13"/>
        <w:ind w:left="704"/>
        <w:jc w:val="center"/>
        <w:rPr>
          <w:w w:val="80"/>
        </w:rPr>
      </w:pPr>
      <w:r w:rsidRPr="009E43AA">
        <w:rPr>
          <w:w w:val="80"/>
        </w:rPr>
        <w:t>Город Тверь</w:t>
      </w:r>
    </w:p>
    <w:p w:rsidR="009E43AA" w:rsidRPr="009E43AA" w:rsidRDefault="009E43AA" w:rsidP="009F2B43">
      <w:pPr>
        <w:spacing w:before="13"/>
        <w:ind w:left="704"/>
        <w:jc w:val="center"/>
      </w:pPr>
      <w:r w:rsidRPr="009E43AA">
        <w:rPr>
          <w:w w:val="80"/>
        </w:rPr>
        <w:t>Приказ ГБУ ДО ТОЦЮТ №</w:t>
      </w:r>
      <w:r w:rsidR="003C3640">
        <w:rPr>
          <w:w w:val="80"/>
        </w:rPr>
        <w:t>2</w:t>
      </w:r>
      <w:r w:rsidR="00FE7244">
        <w:rPr>
          <w:w w:val="80"/>
        </w:rPr>
        <w:t>0</w:t>
      </w:r>
      <w:r w:rsidRPr="009E43AA">
        <w:rPr>
          <w:w w:val="80"/>
        </w:rPr>
        <w:t xml:space="preserve"> от </w:t>
      </w:r>
      <w:r w:rsidR="003C3640">
        <w:rPr>
          <w:w w:val="80"/>
        </w:rPr>
        <w:t>1</w:t>
      </w:r>
      <w:r w:rsidR="003408EE">
        <w:rPr>
          <w:w w:val="80"/>
        </w:rPr>
        <w:t>6</w:t>
      </w:r>
      <w:r w:rsidRPr="009E43AA">
        <w:rPr>
          <w:w w:val="80"/>
        </w:rPr>
        <w:t>.</w:t>
      </w:r>
      <w:r w:rsidR="003408EE">
        <w:rPr>
          <w:w w:val="80"/>
        </w:rPr>
        <w:t>0</w:t>
      </w:r>
      <w:r w:rsidR="003C3640">
        <w:rPr>
          <w:w w:val="80"/>
        </w:rPr>
        <w:t>2</w:t>
      </w:r>
      <w:r w:rsidRPr="009E43AA">
        <w:rPr>
          <w:w w:val="80"/>
        </w:rPr>
        <w:t>.202</w:t>
      </w:r>
      <w:r w:rsidR="00FE7244">
        <w:rPr>
          <w:w w:val="80"/>
        </w:rPr>
        <w:t>4</w:t>
      </w:r>
      <w:bookmarkStart w:id="0" w:name="_GoBack"/>
      <w:bookmarkEnd w:id="0"/>
      <w:r w:rsidRPr="009E43AA">
        <w:rPr>
          <w:w w:val="80"/>
        </w:rPr>
        <w:t xml:space="preserve"> г.</w:t>
      </w:r>
    </w:p>
    <w:sectPr w:rsidR="009E43AA" w:rsidRPr="009E43AA">
      <w:type w:val="continuous"/>
      <w:pgSz w:w="11910" w:h="16840"/>
      <w:pgMar w:top="1420" w:right="3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D8E"/>
    <w:rsid w:val="000C1274"/>
    <w:rsid w:val="002A4815"/>
    <w:rsid w:val="0031352E"/>
    <w:rsid w:val="0033417C"/>
    <w:rsid w:val="003408EE"/>
    <w:rsid w:val="003C3640"/>
    <w:rsid w:val="006D27A0"/>
    <w:rsid w:val="007446D7"/>
    <w:rsid w:val="009E43AA"/>
    <w:rsid w:val="009F2B43"/>
    <w:rsid w:val="00A26C3D"/>
    <w:rsid w:val="00BD1627"/>
    <w:rsid w:val="00C20D8E"/>
    <w:rsid w:val="00D10E47"/>
    <w:rsid w:val="00DC0C02"/>
    <w:rsid w:val="00FE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paragraph" w:styleId="1">
    <w:name w:val="heading 1"/>
    <w:basedOn w:val="a"/>
    <w:uiPriority w:val="1"/>
    <w:qFormat/>
    <w:pPr>
      <w:spacing w:before="103"/>
      <w:ind w:left="2045" w:right="3112"/>
      <w:jc w:val="center"/>
      <w:outlineLvl w:val="0"/>
    </w:pPr>
    <w:rPr>
      <w:rFonts w:ascii="Trebuchet MS" w:eastAsia="Trebuchet MS" w:hAnsi="Trebuchet MS" w:cs="Trebuchet MS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"/>
    <w:qFormat/>
    <w:pPr>
      <w:spacing w:before="108"/>
      <w:ind w:left="109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2024-02-29T11:43:00Z</dcterms:created>
  <dcterms:modified xsi:type="dcterms:W3CDTF">2024-02-29T11:44:00Z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2022-09-29T00:00:00Z</vt:filetime>
  </property>
</Properties>
</file>